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82A" w:rsidRPr="00C9582A" w:rsidRDefault="00814EF8" w:rsidP="00E6528F">
      <w:pPr>
        <w:pBdr>
          <w:top w:val="none" w:sz="0" w:space="0" w:color="auto"/>
          <w:left w:val="none" w:sz="0" w:space="0" w:color="auto"/>
          <w:bottom w:val="single" w:sz="6" w:space="1" w:color="000000"/>
          <w:right w:val="none" w:sz="0" w:space="0" w:color="auto"/>
          <w:between w:val="none" w:sz="0" w:space="0" w:color="auto"/>
        </w:pBdr>
        <w:spacing w:after="0" w:line="400" w:lineRule="exact"/>
        <w:rPr>
          <w:rFonts w:ascii="Times New Roman" w:hAnsi="Times New Roman" w:cs="Times New Roman"/>
          <w:color w:val="auto"/>
          <w:sz w:val="20"/>
          <w:szCs w:val="20"/>
        </w:rPr>
      </w:pPr>
      <w:r>
        <w:rPr>
          <w:rFonts w:ascii="Calibri" w:hAnsi="Calibri" w:cs="Times New Roman"/>
          <w:b/>
          <w:bCs/>
          <w:color w:val="00B050"/>
          <w:sz w:val="40"/>
          <w:szCs w:val="40"/>
        </w:rPr>
        <w:t>Dichtheid van een legohoofdje</w:t>
      </w:r>
    </w:p>
    <w:p w:rsidR="00C9582A" w:rsidRPr="00E6528F" w:rsidRDefault="00814EF8" w:rsidP="00C9582A">
      <w:pPr>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Calibri" w:hAnsi="Calibri" w:cs="Times New Roman"/>
        </w:rPr>
      </w:pPr>
      <w:r w:rsidRPr="00E6528F">
        <w:rPr>
          <w:rFonts w:ascii="Calibri" w:hAnsi="Calibri" w:cs="Times New Roman"/>
        </w:rPr>
        <w:t>pr</w:t>
      </w:r>
      <w:r w:rsidR="00E6528F" w:rsidRPr="00E6528F">
        <w:rPr>
          <w:rFonts w:ascii="Calibri" w:hAnsi="Calibri" w:cs="Times New Roman"/>
        </w:rPr>
        <w:t>acticum HV4/5</w:t>
      </w:r>
    </w:p>
    <w:p w:rsidR="00C9582A" w:rsidRPr="00E6528F" w:rsidRDefault="00F30B74" w:rsidP="00C9582A">
      <w:pPr>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Calibri" w:hAnsi="Calibri" w:cs="Times New Roman"/>
        </w:rPr>
      </w:pPr>
      <w:r>
        <w:rPr>
          <w:rFonts w:ascii="Calibri" w:hAnsi="Calibri" w:cs="Times New Roman"/>
        </w:rPr>
        <w:t>3</w:t>
      </w:r>
      <w:r w:rsidR="00814EF8" w:rsidRPr="00E6528F">
        <w:rPr>
          <w:rFonts w:ascii="Calibri" w:hAnsi="Calibri" w:cs="Times New Roman"/>
        </w:rPr>
        <w:t>0</w:t>
      </w:r>
      <w:r w:rsidR="00C9582A" w:rsidRPr="00E6528F">
        <w:rPr>
          <w:rFonts w:ascii="Calibri" w:hAnsi="Calibri" w:cs="Times New Roman"/>
        </w:rPr>
        <w:t xml:space="preserve"> min</w:t>
      </w:r>
    </w:p>
    <w:p w:rsidR="00C9582A" w:rsidRPr="00E6528F" w:rsidRDefault="00C9582A" w:rsidP="00C9582A">
      <w:pPr>
        <w:pBdr>
          <w:top w:val="none" w:sz="0" w:space="0" w:color="auto"/>
          <w:left w:val="none" w:sz="0" w:space="0" w:color="auto"/>
          <w:bottom w:val="none" w:sz="0" w:space="0" w:color="auto"/>
          <w:right w:val="none" w:sz="0" w:space="0" w:color="auto"/>
          <w:between w:val="none" w:sz="0" w:space="0" w:color="auto"/>
        </w:pBdr>
        <w:spacing w:after="0" w:line="240" w:lineRule="auto"/>
        <w:rPr>
          <w:rFonts w:ascii="Calibri" w:eastAsia="Times New Roman" w:hAnsi="Calibri" w:cs="Times New Roman"/>
          <w:color w:val="auto"/>
          <w:sz w:val="20"/>
          <w:szCs w:val="20"/>
        </w:rPr>
      </w:pPr>
    </w:p>
    <w:p w:rsidR="00C9582A" w:rsidRPr="00E6528F" w:rsidRDefault="00C9582A" w:rsidP="007D1791">
      <w:pPr>
        <w:pStyle w:val="PSMkop2"/>
        <w:rPr>
          <w:color w:val="auto"/>
          <w:sz w:val="20"/>
          <w:szCs w:val="20"/>
        </w:rPr>
      </w:pPr>
      <w:r w:rsidRPr="00E6528F">
        <w:t>Inleiding</w:t>
      </w:r>
    </w:p>
    <w:p w:rsidR="00C9582A" w:rsidRPr="00E6528F" w:rsidRDefault="006D299E" w:rsidP="00C9582A">
      <w:pPr>
        <w:pBdr>
          <w:top w:val="none" w:sz="0" w:space="0" w:color="auto"/>
          <w:left w:val="none" w:sz="0" w:space="0" w:color="auto"/>
          <w:bottom w:val="none" w:sz="0" w:space="0" w:color="auto"/>
          <w:right w:val="none" w:sz="0" w:space="0" w:color="auto"/>
          <w:between w:val="none" w:sz="0" w:space="0" w:color="auto"/>
        </w:pBdr>
        <w:spacing w:after="0" w:line="240" w:lineRule="auto"/>
        <w:rPr>
          <w:rFonts w:ascii="Calibri" w:hAnsi="Calibri" w:cs="Times New Roman"/>
          <w:color w:val="auto"/>
          <w:sz w:val="20"/>
          <w:szCs w:val="20"/>
        </w:rPr>
      </w:pPr>
      <w:r>
        <w:rPr>
          <w:noProof/>
        </w:rPr>
        <w:drawing>
          <wp:anchor distT="0" distB="0" distL="114300" distR="114300" simplePos="0" relativeHeight="251664384" behindDoc="0" locked="0" layoutInCell="1" allowOverlap="1" wp14:anchorId="53EF85FA" wp14:editId="26F3ABC7">
            <wp:simplePos x="0" y="0"/>
            <wp:positionH relativeFrom="column">
              <wp:posOffset>4685665</wp:posOffset>
            </wp:positionH>
            <wp:positionV relativeFrom="paragraph">
              <wp:posOffset>520700</wp:posOffset>
            </wp:positionV>
            <wp:extent cx="1234440" cy="1494790"/>
            <wp:effectExtent l="0" t="0" r="381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234440" cy="1494790"/>
                    </a:xfrm>
                    <a:prstGeom prst="rect">
                      <a:avLst/>
                    </a:prstGeom>
                  </pic:spPr>
                </pic:pic>
              </a:graphicData>
            </a:graphic>
            <wp14:sizeRelH relativeFrom="page">
              <wp14:pctWidth>0</wp14:pctWidth>
            </wp14:sizeRelH>
            <wp14:sizeRelV relativeFrom="page">
              <wp14:pctHeight>0</wp14:pctHeight>
            </wp14:sizeRelV>
          </wp:anchor>
        </w:drawing>
      </w:r>
      <w:r w:rsidR="00814EF8" w:rsidRPr="00E6528F">
        <w:rPr>
          <w:rFonts w:ascii="Calibri" w:hAnsi="Calibri" w:cs="Times New Roman"/>
        </w:rPr>
        <w:t>Dichtheid bepalen van een klein, licht voorwerp kan lastig zijn. Maar als je het voorwerp laat zweven in zout water, en daarna de dichtheid van het water bepaalt, weet je ook de dichtheid van het voorwerp.</w:t>
      </w:r>
    </w:p>
    <w:p w:rsidR="00C9582A" w:rsidRPr="00E6528F" w:rsidRDefault="00C9582A" w:rsidP="00C9582A">
      <w:pPr>
        <w:pBdr>
          <w:top w:val="none" w:sz="0" w:space="0" w:color="auto"/>
          <w:left w:val="none" w:sz="0" w:space="0" w:color="auto"/>
          <w:bottom w:val="none" w:sz="0" w:space="0" w:color="auto"/>
          <w:right w:val="none" w:sz="0" w:space="0" w:color="auto"/>
          <w:between w:val="none" w:sz="0" w:space="0" w:color="auto"/>
        </w:pBdr>
        <w:spacing w:after="0" w:line="240" w:lineRule="auto"/>
        <w:rPr>
          <w:rFonts w:ascii="Calibri" w:eastAsia="Times New Roman" w:hAnsi="Calibri" w:cs="Times New Roman"/>
          <w:color w:val="auto"/>
          <w:sz w:val="20"/>
          <w:szCs w:val="20"/>
        </w:rPr>
      </w:pPr>
    </w:p>
    <w:p w:rsidR="00C9582A" w:rsidRPr="00E6528F" w:rsidRDefault="00C9582A" w:rsidP="007D1791">
      <w:pPr>
        <w:pStyle w:val="PSMkop2"/>
        <w:rPr>
          <w:color w:val="auto"/>
          <w:sz w:val="20"/>
          <w:szCs w:val="20"/>
        </w:rPr>
      </w:pPr>
      <w:r w:rsidRPr="00E6528F">
        <w:t>Oriëntatie</w:t>
      </w:r>
    </w:p>
    <w:p w:rsidR="00C9582A" w:rsidRPr="00C9582A" w:rsidRDefault="00C9582A" w:rsidP="00E6528F">
      <w:pPr>
        <w:pBdr>
          <w:top w:val="none" w:sz="0" w:space="0" w:color="auto"/>
          <w:left w:val="none" w:sz="0" w:space="0" w:color="auto"/>
          <w:bottom w:val="none" w:sz="0" w:space="0" w:color="auto"/>
          <w:right w:val="none" w:sz="0" w:space="0" w:color="auto"/>
          <w:between w:val="none" w:sz="0" w:space="0" w:color="auto"/>
        </w:pBdr>
        <w:spacing w:after="0" w:line="240" w:lineRule="auto"/>
        <w:ind w:left="170"/>
        <w:rPr>
          <w:rFonts w:ascii="Times New Roman" w:hAnsi="Times New Roman" w:cs="Times New Roman"/>
          <w:color w:val="auto"/>
          <w:sz w:val="20"/>
          <w:szCs w:val="20"/>
        </w:rPr>
      </w:pPr>
      <w:r w:rsidRPr="00C9582A">
        <w:rPr>
          <w:rFonts w:ascii="Calibri" w:hAnsi="Calibri" w:cs="Times New Roman"/>
          <w:color w:val="00B050"/>
        </w:rPr>
        <w:t>Onderzoeksvraag</w:t>
      </w:r>
    </w:p>
    <w:p w:rsidR="00C9582A" w:rsidRPr="00C9582A" w:rsidRDefault="00F30B74" w:rsidP="00E6528F">
      <w:pPr>
        <w:pBdr>
          <w:top w:val="none" w:sz="0" w:space="0" w:color="auto"/>
          <w:left w:val="none" w:sz="0" w:space="0" w:color="auto"/>
          <w:bottom w:val="none" w:sz="0" w:space="0" w:color="auto"/>
          <w:right w:val="none" w:sz="0" w:space="0" w:color="auto"/>
          <w:between w:val="none" w:sz="0" w:space="0" w:color="auto"/>
        </w:pBdr>
        <w:spacing w:after="0" w:line="240" w:lineRule="auto"/>
        <w:ind w:left="170"/>
        <w:rPr>
          <w:rFonts w:ascii="Times New Roman" w:hAnsi="Times New Roman" w:cs="Times New Roman"/>
          <w:color w:val="auto"/>
          <w:sz w:val="20"/>
          <w:szCs w:val="20"/>
        </w:rPr>
      </w:pPr>
      <w:r>
        <w:rPr>
          <w:rFonts w:ascii="Calibri" w:hAnsi="Calibri" w:cs="Times New Roman"/>
          <w:i/>
          <w:iCs/>
        </w:rPr>
        <w:t>Hoe groot is</w:t>
      </w:r>
      <w:r w:rsidR="00C9582A" w:rsidRPr="00C9582A">
        <w:rPr>
          <w:rFonts w:ascii="Calibri" w:hAnsi="Calibri" w:cs="Times New Roman"/>
          <w:i/>
          <w:iCs/>
        </w:rPr>
        <w:t xml:space="preserve"> </w:t>
      </w:r>
      <w:r w:rsidR="00814EF8">
        <w:rPr>
          <w:rFonts w:ascii="Calibri" w:hAnsi="Calibri" w:cs="Times New Roman"/>
          <w:i/>
          <w:iCs/>
        </w:rPr>
        <w:t>de dichtheid van een legohoofdje?</w:t>
      </w:r>
      <w:r w:rsidR="006D299E" w:rsidRPr="006D299E">
        <w:rPr>
          <w:noProof/>
        </w:rPr>
        <w:t xml:space="preserve"> </w:t>
      </w:r>
    </w:p>
    <w:p w:rsidR="00807E10" w:rsidRDefault="00807E10" w:rsidP="00E6528F">
      <w:pPr>
        <w:pBdr>
          <w:top w:val="none" w:sz="0" w:space="0" w:color="auto"/>
          <w:left w:val="none" w:sz="0" w:space="0" w:color="auto"/>
          <w:bottom w:val="none" w:sz="0" w:space="0" w:color="auto"/>
          <w:right w:val="none" w:sz="0" w:space="0" w:color="auto"/>
          <w:between w:val="none" w:sz="0" w:space="0" w:color="auto"/>
        </w:pBdr>
        <w:spacing w:after="0" w:line="240" w:lineRule="auto"/>
        <w:ind w:left="170"/>
        <w:rPr>
          <w:rFonts w:ascii="Calibri" w:hAnsi="Calibri" w:cs="Times New Roman"/>
          <w:color w:val="00B050"/>
        </w:rPr>
      </w:pPr>
    </w:p>
    <w:p w:rsidR="00C9582A" w:rsidRPr="00C9582A" w:rsidRDefault="00C9582A" w:rsidP="00E6528F">
      <w:pPr>
        <w:pBdr>
          <w:top w:val="none" w:sz="0" w:space="0" w:color="auto"/>
          <w:left w:val="none" w:sz="0" w:space="0" w:color="auto"/>
          <w:bottom w:val="none" w:sz="0" w:space="0" w:color="auto"/>
          <w:right w:val="none" w:sz="0" w:space="0" w:color="auto"/>
          <w:between w:val="none" w:sz="0" w:space="0" w:color="auto"/>
        </w:pBdr>
        <w:spacing w:after="0" w:line="240" w:lineRule="auto"/>
        <w:ind w:left="170"/>
        <w:rPr>
          <w:rFonts w:ascii="Times New Roman" w:hAnsi="Times New Roman" w:cs="Times New Roman"/>
          <w:color w:val="auto"/>
          <w:sz w:val="20"/>
          <w:szCs w:val="20"/>
        </w:rPr>
      </w:pPr>
      <w:r w:rsidRPr="00C9582A">
        <w:rPr>
          <w:rFonts w:ascii="Calibri" w:hAnsi="Calibri" w:cs="Times New Roman"/>
          <w:color w:val="00B050"/>
        </w:rPr>
        <w:t>Theorie</w:t>
      </w:r>
    </w:p>
    <w:p w:rsidR="00664B35" w:rsidRPr="00C9582A" w:rsidRDefault="00814EF8" w:rsidP="00E6528F">
      <w:pPr>
        <w:pBdr>
          <w:top w:val="none" w:sz="0" w:space="0" w:color="auto"/>
          <w:left w:val="none" w:sz="0" w:space="0" w:color="auto"/>
          <w:bottom w:val="none" w:sz="0" w:space="0" w:color="auto"/>
          <w:right w:val="none" w:sz="0" w:space="0" w:color="auto"/>
          <w:between w:val="none" w:sz="0" w:space="0" w:color="auto"/>
        </w:pBdr>
        <w:spacing w:after="0" w:line="240" w:lineRule="auto"/>
        <w:ind w:left="170"/>
        <w:rPr>
          <w:rFonts w:ascii="Times New Roman" w:hAnsi="Times New Roman" w:cs="Times New Roman"/>
          <w:color w:val="auto"/>
          <w:sz w:val="20"/>
          <w:szCs w:val="20"/>
        </w:rPr>
      </w:pPr>
      <w:r>
        <w:rPr>
          <w:rFonts w:ascii="Calibri" w:hAnsi="Calibri" w:cs="Times New Roman"/>
        </w:rPr>
        <w:t>Als iets zweeft, heeft het dezelfde dichtheid als de vloeistof waarin het zweeft. De dichtheid van vloeistof is goed te bepalen met een maatkolf.</w:t>
      </w:r>
    </w:p>
    <w:p w:rsidR="00F30B74" w:rsidRDefault="00F30B74" w:rsidP="00E6528F">
      <w:pPr>
        <w:pStyle w:val="Standaard1"/>
        <w:spacing w:after="0" w:line="300" w:lineRule="auto"/>
        <w:ind w:left="170"/>
        <w:rPr>
          <w:rFonts w:ascii="Calibri" w:eastAsia="Calibri" w:hAnsi="Calibri" w:cs="Calibri"/>
          <w:color w:val="00B050"/>
        </w:rPr>
      </w:pPr>
    </w:p>
    <w:p w:rsidR="001653A1" w:rsidRDefault="00E6528F" w:rsidP="00E6528F">
      <w:pPr>
        <w:pStyle w:val="Standaard1"/>
        <w:spacing w:after="0" w:line="300" w:lineRule="auto"/>
        <w:ind w:left="170"/>
        <w:rPr>
          <w:rFonts w:ascii="Calibri" w:eastAsia="Calibri" w:hAnsi="Calibri" w:cs="Calibri"/>
          <w:color w:val="00B050"/>
        </w:rPr>
      </w:pPr>
      <w:r>
        <w:rPr>
          <w:b/>
          <w:noProof/>
        </w:rPr>
        <w:drawing>
          <wp:anchor distT="0" distB="0" distL="114300" distR="114300" simplePos="0" relativeHeight="251659264" behindDoc="0" locked="0" layoutInCell="1" allowOverlap="1" wp14:anchorId="2975CECD" wp14:editId="278B6AA3">
            <wp:simplePos x="0" y="0"/>
            <wp:positionH relativeFrom="column">
              <wp:posOffset>4686300</wp:posOffset>
            </wp:positionH>
            <wp:positionV relativeFrom="paragraph">
              <wp:posOffset>53975</wp:posOffset>
            </wp:positionV>
            <wp:extent cx="1234440" cy="1930400"/>
            <wp:effectExtent l="0" t="0" r="3810" b="0"/>
            <wp:wrapSquare wrapText="bothSides"/>
            <wp:docPr id="1" name="Afbeelding 1" descr="http://www.vbgl.nl/uploads/images/MAATKOLF_581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bgl.nl/uploads/images/MAATKOLF_581_medium.jpg">
                      <a:hlinkClick r:id="rId9"/>
                    </pic:cNvPr>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234440" cy="1930400"/>
                    </a:xfrm>
                    <a:prstGeom prst="rect">
                      <a:avLst/>
                    </a:prstGeom>
                    <a:noFill/>
                    <a:ln>
                      <a:noFill/>
                    </a:ln>
                  </pic:spPr>
                </pic:pic>
              </a:graphicData>
            </a:graphic>
          </wp:anchor>
        </w:drawing>
      </w:r>
      <w:r w:rsidR="00C9582A">
        <w:rPr>
          <w:rFonts w:ascii="Calibri" w:eastAsia="Calibri" w:hAnsi="Calibri" w:cs="Calibri"/>
          <w:color w:val="00B050"/>
        </w:rPr>
        <w:t>Benodigdheden</w:t>
      </w:r>
    </w:p>
    <w:p w:rsidR="00814EF8" w:rsidRPr="00814EF8" w:rsidRDefault="00145AD6" w:rsidP="00E6528F">
      <w:pPr>
        <w:pStyle w:val="Geenafstand"/>
        <w:numPr>
          <w:ilvl w:val="0"/>
          <w:numId w:val="5"/>
        </w:numPr>
        <w:tabs>
          <w:tab w:val="left" w:pos="426"/>
        </w:tabs>
        <w:ind w:left="170" w:firstLine="0"/>
        <w:rPr>
          <w:rFonts w:ascii="Calibri" w:hAnsi="Calibri"/>
          <w:b/>
          <w:sz w:val="24"/>
          <w:szCs w:val="24"/>
        </w:rPr>
      </w:pPr>
      <w:r>
        <w:rPr>
          <w:noProof/>
          <w:lang w:eastAsia="nl-NL"/>
        </w:rPr>
        <w:drawing>
          <wp:anchor distT="0" distB="0" distL="114300" distR="114300" simplePos="0" relativeHeight="251663360" behindDoc="1" locked="0" layoutInCell="1" allowOverlap="1" wp14:anchorId="2FFC31AE" wp14:editId="790AA571">
            <wp:simplePos x="0" y="0"/>
            <wp:positionH relativeFrom="column">
              <wp:posOffset>1195705</wp:posOffset>
            </wp:positionH>
            <wp:positionV relativeFrom="paragraph">
              <wp:posOffset>26670</wp:posOffset>
            </wp:positionV>
            <wp:extent cx="172720" cy="154305"/>
            <wp:effectExtent l="0" t="0" r="0" b="0"/>
            <wp:wrapTight wrapText="bothSides">
              <wp:wrapPolygon edited="0">
                <wp:start x="0" y="0"/>
                <wp:lineTo x="0" y="18667"/>
                <wp:lineTo x="19059" y="18667"/>
                <wp:lineTo x="19059"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720" cy="15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28F">
        <w:rPr>
          <w:rFonts w:ascii="Calibri" w:hAnsi="Calibri"/>
          <w:sz w:val="24"/>
          <w:szCs w:val="24"/>
        </w:rPr>
        <w:t>l</w:t>
      </w:r>
      <w:r w:rsidR="00814EF8" w:rsidRPr="00814EF8">
        <w:rPr>
          <w:rFonts w:ascii="Calibri" w:hAnsi="Calibri"/>
          <w:sz w:val="24"/>
          <w:szCs w:val="24"/>
        </w:rPr>
        <w:t>egohoofdje</w:t>
      </w:r>
      <w:r>
        <w:rPr>
          <w:rFonts w:ascii="Calibri" w:hAnsi="Calibri"/>
          <w:sz w:val="24"/>
          <w:szCs w:val="24"/>
        </w:rPr>
        <w:t xml:space="preserve"> </w:t>
      </w:r>
    </w:p>
    <w:p w:rsidR="00814EF8" w:rsidRPr="00814EF8" w:rsidRDefault="00E6528F" w:rsidP="00E6528F">
      <w:pPr>
        <w:pStyle w:val="Geenafstand"/>
        <w:numPr>
          <w:ilvl w:val="0"/>
          <w:numId w:val="5"/>
        </w:numPr>
        <w:tabs>
          <w:tab w:val="left" w:pos="426"/>
        </w:tabs>
        <w:ind w:left="170" w:firstLine="0"/>
        <w:rPr>
          <w:rFonts w:ascii="Calibri" w:hAnsi="Calibri"/>
          <w:b/>
          <w:sz w:val="24"/>
          <w:szCs w:val="24"/>
        </w:rPr>
      </w:pPr>
      <w:r>
        <w:rPr>
          <w:rFonts w:ascii="Calibri" w:hAnsi="Calibri"/>
          <w:sz w:val="24"/>
          <w:szCs w:val="24"/>
        </w:rPr>
        <w:t>l</w:t>
      </w:r>
      <w:r w:rsidR="00814EF8" w:rsidRPr="00814EF8">
        <w:rPr>
          <w:rFonts w:ascii="Calibri" w:hAnsi="Calibri"/>
          <w:sz w:val="24"/>
          <w:szCs w:val="24"/>
        </w:rPr>
        <w:t>age maatcilinder 100 mL</w:t>
      </w:r>
    </w:p>
    <w:p w:rsidR="00814EF8" w:rsidRPr="00814EF8" w:rsidRDefault="00E6528F" w:rsidP="00E6528F">
      <w:pPr>
        <w:pStyle w:val="Geenafstand"/>
        <w:numPr>
          <w:ilvl w:val="0"/>
          <w:numId w:val="5"/>
        </w:numPr>
        <w:tabs>
          <w:tab w:val="left" w:pos="426"/>
        </w:tabs>
        <w:ind w:left="170" w:firstLine="0"/>
        <w:rPr>
          <w:rFonts w:ascii="Calibri" w:hAnsi="Calibri"/>
          <w:b/>
          <w:sz w:val="24"/>
          <w:szCs w:val="24"/>
        </w:rPr>
      </w:pPr>
      <w:r>
        <w:rPr>
          <w:rFonts w:ascii="Calibri" w:hAnsi="Calibri"/>
          <w:sz w:val="24"/>
          <w:szCs w:val="24"/>
        </w:rPr>
        <w:t>z</w:t>
      </w:r>
      <w:r w:rsidR="00814EF8" w:rsidRPr="00814EF8">
        <w:rPr>
          <w:rFonts w:ascii="Calibri" w:hAnsi="Calibri"/>
          <w:sz w:val="24"/>
          <w:szCs w:val="24"/>
        </w:rPr>
        <w:t>outoplossing 20% in een 100 mL maatbeker</w:t>
      </w:r>
    </w:p>
    <w:p w:rsidR="00814EF8" w:rsidRPr="00814EF8" w:rsidRDefault="00E6528F" w:rsidP="00E6528F">
      <w:pPr>
        <w:pStyle w:val="Geenafstand"/>
        <w:numPr>
          <w:ilvl w:val="0"/>
          <w:numId w:val="5"/>
        </w:numPr>
        <w:tabs>
          <w:tab w:val="left" w:pos="426"/>
        </w:tabs>
        <w:ind w:left="170" w:firstLine="0"/>
        <w:rPr>
          <w:rFonts w:ascii="Calibri" w:hAnsi="Calibri"/>
          <w:b/>
          <w:sz w:val="24"/>
          <w:szCs w:val="24"/>
        </w:rPr>
      </w:pPr>
      <w:r>
        <w:rPr>
          <w:rFonts w:ascii="Calibri" w:hAnsi="Calibri"/>
          <w:sz w:val="24"/>
          <w:szCs w:val="24"/>
        </w:rPr>
        <w:t>m</w:t>
      </w:r>
      <w:r w:rsidR="00814EF8" w:rsidRPr="00814EF8">
        <w:rPr>
          <w:rFonts w:ascii="Calibri" w:hAnsi="Calibri"/>
          <w:sz w:val="24"/>
          <w:szCs w:val="24"/>
        </w:rPr>
        <w:t>aatkolf van 100,0 mL</w:t>
      </w:r>
    </w:p>
    <w:p w:rsidR="00814EF8" w:rsidRPr="00814EF8" w:rsidRDefault="00E6528F" w:rsidP="00E6528F">
      <w:pPr>
        <w:pStyle w:val="Geenafstand"/>
        <w:numPr>
          <w:ilvl w:val="0"/>
          <w:numId w:val="5"/>
        </w:numPr>
        <w:tabs>
          <w:tab w:val="left" w:pos="426"/>
        </w:tabs>
        <w:ind w:left="170" w:firstLine="0"/>
        <w:rPr>
          <w:rFonts w:ascii="Calibri" w:hAnsi="Calibri"/>
          <w:b/>
          <w:sz w:val="24"/>
          <w:szCs w:val="24"/>
        </w:rPr>
      </w:pPr>
      <w:r>
        <w:rPr>
          <w:rFonts w:ascii="Calibri" w:hAnsi="Calibri"/>
          <w:sz w:val="24"/>
          <w:szCs w:val="24"/>
        </w:rPr>
        <w:t>i</w:t>
      </w:r>
      <w:r w:rsidR="00814EF8" w:rsidRPr="00814EF8">
        <w:rPr>
          <w:rFonts w:ascii="Calibri" w:hAnsi="Calibri"/>
          <w:sz w:val="24"/>
          <w:szCs w:val="24"/>
        </w:rPr>
        <w:t>njectiespuit 10 mL</w:t>
      </w:r>
    </w:p>
    <w:p w:rsidR="00814EF8" w:rsidRPr="00814EF8" w:rsidRDefault="00E6528F" w:rsidP="00E6528F">
      <w:pPr>
        <w:pStyle w:val="Geenafstand"/>
        <w:numPr>
          <w:ilvl w:val="0"/>
          <w:numId w:val="5"/>
        </w:numPr>
        <w:tabs>
          <w:tab w:val="left" w:pos="426"/>
        </w:tabs>
        <w:ind w:left="170" w:firstLine="0"/>
        <w:rPr>
          <w:rFonts w:ascii="Calibri" w:hAnsi="Calibri"/>
          <w:b/>
          <w:sz w:val="24"/>
          <w:szCs w:val="24"/>
        </w:rPr>
      </w:pPr>
      <w:r>
        <w:rPr>
          <w:rFonts w:ascii="Calibri" w:hAnsi="Calibri"/>
          <w:sz w:val="24"/>
          <w:szCs w:val="24"/>
        </w:rPr>
        <w:t>s</w:t>
      </w:r>
      <w:r w:rsidR="00814EF8" w:rsidRPr="00814EF8">
        <w:rPr>
          <w:rFonts w:ascii="Calibri" w:hAnsi="Calibri"/>
          <w:sz w:val="24"/>
          <w:szCs w:val="24"/>
        </w:rPr>
        <w:t>atéprikker</w:t>
      </w:r>
    </w:p>
    <w:p w:rsidR="00814EF8" w:rsidRPr="00814EF8" w:rsidRDefault="00E6528F" w:rsidP="00E6528F">
      <w:pPr>
        <w:pStyle w:val="Geenafstand"/>
        <w:numPr>
          <w:ilvl w:val="0"/>
          <w:numId w:val="5"/>
        </w:numPr>
        <w:tabs>
          <w:tab w:val="left" w:pos="426"/>
        </w:tabs>
        <w:ind w:left="170" w:firstLine="0"/>
        <w:rPr>
          <w:rFonts w:ascii="Calibri" w:hAnsi="Calibri"/>
          <w:b/>
          <w:sz w:val="24"/>
          <w:szCs w:val="24"/>
        </w:rPr>
      </w:pPr>
      <w:r>
        <w:rPr>
          <w:rFonts w:ascii="Calibri" w:hAnsi="Calibri"/>
          <w:sz w:val="24"/>
          <w:szCs w:val="24"/>
        </w:rPr>
        <w:t>p</w:t>
      </w:r>
      <w:r w:rsidR="00814EF8" w:rsidRPr="00814EF8">
        <w:rPr>
          <w:rFonts w:ascii="Calibri" w:hAnsi="Calibri"/>
          <w:sz w:val="24"/>
          <w:szCs w:val="24"/>
        </w:rPr>
        <w:t>ipet</w:t>
      </w:r>
    </w:p>
    <w:p w:rsidR="00814EF8" w:rsidRPr="00814EF8" w:rsidRDefault="00E6528F" w:rsidP="00E6528F">
      <w:pPr>
        <w:pStyle w:val="Geenafstand"/>
        <w:numPr>
          <w:ilvl w:val="0"/>
          <w:numId w:val="5"/>
        </w:numPr>
        <w:tabs>
          <w:tab w:val="left" w:pos="426"/>
        </w:tabs>
        <w:ind w:left="170" w:firstLine="0"/>
        <w:rPr>
          <w:rFonts w:ascii="Calibri" w:hAnsi="Calibri"/>
          <w:b/>
          <w:sz w:val="24"/>
          <w:szCs w:val="24"/>
        </w:rPr>
      </w:pPr>
      <w:r>
        <w:rPr>
          <w:rFonts w:ascii="Calibri" w:hAnsi="Calibri"/>
          <w:sz w:val="24"/>
          <w:szCs w:val="24"/>
        </w:rPr>
        <w:t>n</w:t>
      </w:r>
      <w:r w:rsidR="00814EF8" w:rsidRPr="00814EF8">
        <w:rPr>
          <w:rFonts w:ascii="Calibri" w:hAnsi="Calibri"/>
          <w:sz w:val="24"/>
          <w:szCs w:val="24"/>
        </w:rPr>
        <w:t xml:space="preserve">auwkeurige weegschaal </w:t>
      </w:r>
    </w:p>
    <w:p w:rsidR="001653A1" w:rsidRDefault="00E6528F">
      <w:pPr>
        <w:pStyle w:val="Standaard1"/>
        <w:spacing w:after="0" w:line="300" w:lineRule="auto"/>
        <w:ind w:left="170"/>
        <w:rPr>
          <w:rFonts w:ascii="Calibri" w:eastAsia="Calibri" w:hAnsi="Calibri" w:cs="Calibri"/>
        </w:rPr>
      </w:pPr>
      <w:r>
        <w:rPr>
          <w:noProof/>
        </w:rPr>
        <mc:AlternateContent>
          <mc:Choice Requires="wps">
            <w:drawing>
              <wp:anchor distT="0" distB="0" distL="114300" distR="114300" simplePos="0" relativeHeight="251661312" behindDoc="0" locked="0" layoutInCell="1" allowOverlap="1" wp14:anchorId="77367B3B" wp14:editId="002290AE">
                <wp:simplePos x="0" y="0"/>
                <wp:positionH relativeFrom="column">
                  <wp:posOffset>4774565</wp:posOffset>
                </wp:positionH>
                <wp:positionV relativeFrom="paragraph">
                  <wp:posOffset>208280</wp:posOffset>
                </wp:positionV>
                <wp:extent cx="1122680" cy="167640"/>
                <wp:effectExtent l="0" t="0" r="1270" b="3810"/>
                <wp:wrapSquare wrapText="bothSides"/>
                <wp:docPr id="2" name="Tekstvak 2"/>
                <wp:cNvGraphicFramePr/>
                <a:graphic xmlns:a="http://schemas.openxmlformats.org/drawingml/2006/main">
                  <a:graphicData uri="http://schemas.microsoft.com/office/word/2010/wordprocessingShape">
                    <wps:wsp>
                      <wps:cNvSpPr txBox="1"/>
                      <wps:spPr>
                        <a:xfrm>
                          <a:off x="0" y="0"/>
                          <a:ext cx="1122680" cy="16764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07E10" w:rsidRPr="00E6528F" w:rsidRDefault="00807E10" w:rsidP="00814EF8">
                            <w:pPr>
                              <w:pStyle w:val="Bijschrift"/>
                              <w:rPr>
                                <w:rFonts w:ascii="Calibri" w:hAnsi="Calibri"/>
                                <w:b w:val="0"/>
                                <w:noProof/>
                                <w:color w:val="auto"/>
                                <w:sz w:val="20"/>
                                <w:lang w:val="en-US"/>
                              </w:rPr>
                            </w:pPr>
                            <w:r w:rsidRPr="00E6528F">
                              <w:rPr>
                                <w:rFonts w:ascii="Calibri" w:hAnsi="Calibri"/>
                                <w:b w:val="0"/>
                                <w:color w:val="auto"/>
                                <w:sz w:val="20"/>
                              </w:rPr>
                              <w:t>een maatkolf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67B3B" id="_x0000_t202" coordsize="21600,21600" o:spt="202" path="m,l,21600r21600,l21600,xe">
                <v:stroke joinstyle="miter"/>
                <v:path gradientshapeok="t" o:connecttype="rect"/>
              </v:shapetype>
              <v:shape id="Tekstvak 2" o:spid="_x0000_s1026" type="#_x0000_t202" style="position:absolute;left:0;text-align:left;margin-left:375.95pt;margin-top:16.4pt;width:88.4pt;height: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" stroked="f">
                <v:textbox inset="0,0,0,0">
                  <w:txbxContent>
                    <w:p w:rsidR="00807E10" w:rsidRPr="00E6528F" w:rsidRDefault="00807E10" w:rsidP="00814EF8">
                      <w:pPr>
                        <w:pStyle w:val="Bijschrift"/>
                        <w:rPr>
                          <w:rFonts w:ascii="Calibri" w:hAnsi="Calibri"/>
                          <w:b w:val="0"/>
                          <w:noProof/>
                          <w:color w:val="auto"/>
                          <w:sz w:val="20"/>
                          <w:lang w:val="en-US"/>
                        </w:rPr>
                      </w:pPr>
                      <w:r w:rsidRPr="00E6528F">
                        <w:rPr>
                          <w:rFonts w:ascii="Calibri" w:hAnsi="Calibri"/>
                          <w:b w:val="0"/>
                          <w:color w:val="auto"/>
                          <w:sz w:val="20"/>
                        </w:rPr>
                        <w:t>een maatkolf</w:t>
                      </w:r>
                    </w:p>
                  </w:txbxContent>
                </v:textbox>
                <w10:wrap type="square"/>
              </v:shape>
            </w:pict>
          </mc:Fallback>
        </mc:AlternateContent>
      </w:r>
    </w:p>
    <w:p w:rsidR="00664B35" w:rsidRDefault="00C9582A" w:rsidP="007D1791">
      <w:pPr>
        <w:pStyle w:val="PSMkop2"/>
        <w:rPr>
          <w:rFonts w:eastAsia="Calibri"/>
        </w:rPr>
      </w:pPr>
      <w:r>
        <w:rPr>
          <w:rFonts w:eastAsia="Calibri"/>
        </w:rPr>
        <w:t>Aanpak</w:t>
      </w:r>
    </w:p>
    <w:p w:rsidR="00814EF8" w:rsidRPr="00814EF8" w:rsidRDefault="00563E6E" w:rsidP="00814EF8">
      <w:pPr>
        <w:pStyle w:val="Geenafstand"/>
        <w:numPr>
          <w:ilvl w:val="0"/>
          <w:numId w:val="5"/>
        </w:numPr>
        <w:ind w:left="284" w:hanging="284"/>
        <w:rPr>
          <w:rFonts w:asciiTheme="majorHAnsi" w:hAnsiTheme="majorHAnsi"/>
          <w:sz w:val="24"/>
          <w:szCs w:val="24"/>
        </w:rPr>
      </w:pPr>
      <w:r>
        <w:rPr>
          <w:rFonts w:asciiTheme="majorHAnsi" w:hAnsiTheme="majorHAnsi"/>
          <w:sz w:val="24"/>
          <w:szCs w:val="24"/>
        </w:rPr>
        <w:t>Vul de maatcilinder met 8</w:t>
      </w:r>
      <w:r w:rsidR="00814EF8" w:rsidRPr="00814EF8">
        <w:rPr>
          <w:rFonts w:asciiTheme="majorHAnsi" w:hAnsiTheme="majorHAnsi"/>
          <w:sz w:val="24"/>
          <w:szCs w:val="24"/>
        </w:rPr>
        <w:t>0 mL water en doe daar het legohoofdje in. Duw het hoofdje met een satéprikker onder, zodat alle luchtbelletjes ver</w:t>
      </w:r>
      <w:r w:rsidR="00E6528F">
        <w:rPr>
          <w:rFonts w:asciiTheme="majorHAnsi" w:hAnsiTheme="majorHAnsi"/>
          <w:sz w:val="24"/>
          <w:szCs w:val="24"/>
        </w:rPr>
        <w:t>dwijn</w:t>
      </w:r>
      <w:r w:rsidR="00814EF8" w:rsidRPr="00814EF8">
        <w:rPr>
          <w:rFonts w:asciiTheme="majorHAnsi" w:hAnsiTheme="majorHAnsi"/>
          <w:sz w:val="24"/>
          <w:szCs w:val="24"/>
        </w:rPr>
        <w:t>en.</w:t>
      </w:r>
    </w:p>
    <w:p w:rsidR="00814EF8" w:rsidRPr="00814EF8" w:rsidRDefault="00814EF8" w:rsidP="00814EF8">
      <w:pPr>
        <w:pStyle w:val="Geenafstand"/>
        <w:numPr>
          <w:ilvl w:val="0"/>
          <w:numId w:val="5"/>
        </w:numPr>
        <w:ind w:left="284" w:hanging="284"/>
        <w:rPr>
          <w:rFonts w:asciiTheme="majorHAnsi" w:hAnsiTheme="majorHAnsi"/>
          <w:sz w:val="24"/>
          <w:szCs w:val="24"/>
        </w:rPr>
      </w:pPr>
      <w:r w:rsidRPr="00814EF8">
        <w:rPr>
          <w:rFonts w:asciiTheme="majorHAnsi" w:hAnsiTheme="majorHAnsi"/>
          <w:sz w:val="24"/>
          <w:szCs w:val="24"/>
        </w:rPr>
        <w:t xml:space="preserve">Voeg nu met de injectiespuit </w:t>
      </w:r>
      <w:r w:rsidR="00563E6E">
        <w:rPr>
          <w:rFonts w:asciiTheme="majorHAnsi" w:hAnsiTheme="majorHAnsi"/>
          <w:sz w:val="24"/>
          <w:szCs w:val="24"/>
        </w:rPr>
        <w:t xml:space="preserve">eerst 20 mL en daarna </w:t>
      </w:r>
      <w:bookmarkStart w:id="0" w:name="_GoBack"/>
      <w:bookmarkEnd w:id="0"/>
      <w:r w:rsidRPr="00814EF8">
        <w:rPr>
          <w:rFonts w:asciiTheme="majorHAnsi" w:hAnsiTheme="majorHAnsi"/>
          <w:sz w:val="24"/>
          <w:szCs w:val="24"/>
        </w:rPr>
        <w:t xml:space="preserve">beetje </w:t>
      </w:r>
      <w:r w:rsidR="00E6528F">
        <w:rPr>
          <w:rFonts w:asciiTheme="majorHAnsi" w:hAnsiTheme="majorHAnsi"/>
          <w:sz w:val="24"/>
          <w:szCs w:val="24"/>
        </w:rPr>
        <w:t>bij beetje zoutoplossing toe, tot</w:t>
      </w:r>
      <w:r w:rsidRPr="00814EF8">
        <w:rPr>
          <w:rFonts w:asciiTheme="majorHAnsi" w:hAnsiTheme="majorHAnsi"/>
          <w:sz w:val="24"/>
          <w:szCs w:val="24"/>
        </w:rPr>
        <w:t>dat het hoofdje gaat zweven.</w:t>
      </w:r>
    </w:p>
    <w:p w:rsidR="00814EF8" w:rsidRDefault="00814EF8" w:rsidP="00814EF8">
      <w:pPr>
        <w:pStyle w:val="Geenafstand"/>
        <w:numPr>
          <w:ilvl w:val="0"/>
          <w:numId w:val="5"/>
        </w:numPr>
        <w:ind w:left="284" w:hanging="284"/>
        <w:rPr>
          <w:rFonts w:asciiTheme="majorHAnsi" w:hAnsiTheme="majorHAnsi"/>
          <w:sz w:val="24"/>
          <w:szCs w:val="24"/>
        </w:rPr>
      </w:pPr>
      <w:r w:rsidRPr="00814EF8">
        <w:rPr>
          <w:rFonts w:asciiTheme="majorHAnsi" w:hAnsiTheme="majorHAnsi"/>
          <w:sz w:val="24"/>
          <w:szCs w:val="24"/>
        </w:rPr>
        <w:t xml:space="preserve">Als het legohoofdje gaat drijven, voeg dan wat water toe tot het legohoofdje halverwege de </w:t>
      </w:r>
      <w:r w:rsidR="00E6528F">
        <w:rPr>
          <w:rFonts w:asciiTheme="majorHAnsi" w:hAnsiTheme="majorHAnsi"/>
          <w:sz w:val="24"/>
          <w:szCs w:val="24"/>
        </w:rPr>
        <w:t>vloeistof</w:t>
      </w:r>
      <w:r w:rsidRPr="00814EF8">
        <w:rPr>
          <w:rFonts w:asciiTheme="majorHAnsi" w:hAnsiTheme="majorHAnsi"/>
          <w:sz w:val="24"/>
          <w:szCs w:val="24"/>
        </w:rPr>
        <w:t xml:space="preserve"> blijft zweven. </w:t>
      </w:r>
    </w:p>
    <w:p w:rsidR="00377C58" w:rsidRPr="00814EF8" w:rsidRDefault="00377C58" w:rsidP="00377C58">
      <w:pPr>
        <w:pStyle w:val="Geenafstand"/>
        <w:ind w:left="284"/>
        <w:rPr>
          <w:rFonts w:asciiTheme="majorHAnsi" w:hAnsiTheme="majorHAnsi"/>
          <w:sz w:val="24"/>
          <w:szCs w:val="24"/>
        </w:rPr>
      </w:pPr>
    </w:p>
    <w:p w:rsidR="00814EF8" w:rsidRPr="00814EF8" w:rsidRDefault="00814EF8" w:rsidP="00814EF8">
      <w:pPr>
        <w:pStyle w:val="Geenafstand"/>
        <w:numPr>
          <w:ilvl w:val="0"/>
          <w:numId w:val="5"/>
        </w:numPr>
        <w:ind w:left="284" w:hanging="284"/>
        <w:rPr>
          <w:rFonts w:asciiTheme="majorHAnsi" w:hAnsiTheme="majorHAnsi"/>
          <w:sz w:val="24"/>
          <w:szCs w:val="24"/>
        </w:rPr>
      </w:pPr>
      <w:r w:rsidRPr="00814EF8">
        <w:rPr>
          <w:rFonts w:asciiTheme="majorHAnsi" w:hAnsiTheme="majorHAnsi"/>
          <w:sz w:val="24"/>
          <w:szCs w:val="24"/>
        </w:rPr>
        <w:t>Weeg de lege</w:t>
      </w:r>
      <w:r w:rsidR="00377C58">
        <w:rPr>
          <w:rFonts w:asciiTheme="majorHAnsi" w:hAnsiTheme="majorHAnsi"/>
          <w:sz w:val="24"/>
          <w:szCs w:val="24"/>
        </w:rPr>
        <w:t>,</w:t>
      </w:r>
      <w:r w:rsidRPr="00814EF8">
        <w:rPr>
          <w:rFonts w:asciiTheme="majorHAnsi" w:hAnsiTheme="majorHAnsi"/>
          <w:sz w:val="24"/>
          <w:szCs w:val="24"/>
        </w:rPr>
        <w:t xml:space="preserve"> </w:t>
      </w:r>
      <w:r w:rsidRPr="00377C58">
        <w:rPr>
          <w:rFonts w:asciiTheme="majorHAnsi" w:hAnsiTheme="majorHAnsi"/>
          <w:i/>
          <w:sz w:val="24"/>
          <w:szCs w:val="24"/>
        </w:rPr>
        <w:t>droge</w:t>
      </w:r>
      <w:r w:rsidRPr="00814EF8">
        <w:rPr>
          <w:rFonts w:asciiTheme="majorHAnsi" w:hAnsiTheme="majorHAnsi"/>
          <w:sz w:val="24"/>
          <w:szCs w:val="24"/>
        </w:rPr>
        <w:t xml:space="preserve"> maatkolf. </w:t>
      </w:r>
    </w:p>
    <w:p w:rsidR="00377C58" w:rsidRDefault="00814EF8" w:rsidP="00814EF8">
      <w:pPr>
        <w:pStyle w:val="Geenafstand"/>
        <w:numPr>
          <w:ilvl w:val="0"/>
          <w:numId w:val="5"/>
        </w:numPr>
        <w:ind w:left="284" w:hanging="284"/>
        <w:rPr>
          <w:rFonts w:asciiTheme="majorHAnsi" w:hAnsiTheme="majorHAnsi"/>
          <w:sz w:val="24"/>
          <w:szCs w:val="24"/>
        </w:rPr>
      </w:pPr>
      <w:r w:rsidRPr="00814EF8">
        <w:rPr>
          <w:rFonts w:asciiTheme="majorHAnsi" w:hAnsiTheme="majorHAnsi"/>
          <w:sz w:val="24"/>
          <w:szCs w:val="24"/>
        </w:rPr>
        <w:t>Vul nu de maatkolf nauwkeurig tot aan de maatstreep met het water</w:t>
      </w:r>
      <w:r w:rsidR="00F30B74">
        <w:rPr>
          <w:rFonts w:asciiTheme="majorHAnsi" w:hAnsiTheme="majorHAnsi"/>
          <w:sz w:val="24"/>
          <w:szCs w:val="24"/>
        </w:rPr>
        <w:t xml:space="preserve"> uit de maatcilinder</w:t>
      </w:r>
      <w:r w:rsidR="00377C58">
        <w:rPr>
          <w:rFonts w:asciiTheme="majorHAnsi" w:hAnsiTheme="majorHAnsi"/>
          <w:sz w:val="24"/>
          <w:szCs w:val="24"/>
        </w:rPr>
        <w:t>, waarin het legohoofdje zweefde</w:t>
      </w:r>
      <w:r w:rsidRPr="00814EF8">
        <w:rPr>
          <w:rFonts w:asciiTheme="majorHAnsi" w:hAnsiTheme="majorHAnsi"/>
          <w:sz w:val="24"/>
          <w:szCs w:val="24"/>
        </w:rPr>
        <w:t xml:space="preserve">. </w:t>
      </w:r>
    </w:p>
    <w:p w:rsidR="00814EF8" w:rsidRPr="00814EF8" w:rsidRDefault="00814EF8" w:rsidP="00377C58">
      <w:pPr>
        <w:pStyle w:val="Geenafstand"/>
        <w:ind w:left="284"/>
        <w:rPr>
          <w:rFonts w:asciiTheme="majorHAnsi" w:hAnsiTheme="majorHAnsi"/>
          <w:sz w:val="24"/>
          <w:szCs w:val="24"/>
        </w:rPr>
      </w:pPr>
      <w:r w:rsidRPr="00814EF8">
        <w:rPr>
          <w:rFonts w:asciiTheme="majorHAnsi" w:hAnsiTheme="majorHAnsi"/>
          <w:sz w:val="24"/>
          <w:szCs w:val="24"/>
        </w:rPr>
        <w:t>Gebruik voor het laatste beetje een pipet zodat je echt nauwkeurig kunt werken.</w:t>
      </w:r>
    </w:p>
    <w:p w:rsidR="00814EF8" w:rsidRPr="00814EF8" w:rsidRDefault="00814EF8" w:rsidP="00814EF8">
      <w:pPr>
        <w:pStyle w:val="Geenafstand"/>
        <w:numPr>
          <w:ilvl w:val="0"/>
          <w:numId w:val="5"/>
        </w:numPr>
        <w:ind w:left="284" w:hanging="284"/>
        <w:rPr>
          <w:rFonts w:asciiTheme="majorHAnsi" w:hAnsiTheme="majorHAnsi"/>
          <w:sz w:val="24"/>
          <w:szCs w:val="24"/>
        </w:rPr>
      </w:pPr>
      <w:r w:rsidRPr="00814EF8">
        <w:rPr>
          <w:rFonts w:asciiTheme="majorHAnsi" w:hAnsiTheme="majorHAnsi"/>
          <w:sz w:val="24"/>
          <w:szCs w:val="24"/>
        </w:rPr>
        <w:t>Weeg de volle maatkolf.</w:t>
      </w:r>
    </w:p>
    <w:p w:rsidR="00C9582A" w:rsidRPr="00814EF8" w:rsidRDefault="00814EF8" w:rsidP="00814EF8">
      <w:pPr>
        <w:pStyle w:val="Geenafstand"/>
        <w:numPr>
          <w:ilvl w:val="0"/>
          <w:numId w:val="5"/>
        </w:numPr>
        <w:ind w:left="284" w:hanging="284"/>
        <w:rPr>
          <w:rFonts w:asciiTheme="majorHAnsi" w:hAnsiTheme="majorHAnsi"/>
          <w:sz w:val="24"/>
          <w:szCs w:val="24"/>
        </w:rPr>
      </w:pPr>
      <w:r w:rsidRPr="00814EF8">
        <w:rPr>
          <w:rFonts w:asciiTheme="majorHAnsi" w:hAnsiTheme="majorHAnsi"/>
          <w:sz w:val="24"/>
          <w:szCs w:val="24"/>
        </w:rPr>
        <w:t>Bereken de dichtheid van het legohoofdje</w:t>
      </w:r>
    </w:p>
    <w:p w:rsidR="001653A1" w:rsidRDefault="001653A1">
      <w:pPr>
        <w:pStyle w:val="Standaard1"/>
        <w:spacing w:after="0" w:line="300" w:lineRule="auto"/>
        <w:rPr>
          <w:rFonts w:ascii="Calibri" w:eastAsia="Calibri" w:hAnsi="Calibri" w:cs="Calibri"/>
        </w:rPr>
      </w:pPr>
    </w:p>
    <w:p w:rsidR="00E6528F" w:rsidRDefault="00E6528F">
      <w:pPr>
        <w:rPr>
          <w:rFonts w:ascii="Calibri" w:eastAsia="Calibri" w:hAnsi="Calibri" w:cs="Calibri"/>
        </w:rPr>
      </w:pPr>
      <w:r>
        <w:rPr>
          <w:rFonts w:ascii="Calibri" w:eastAsia="Calibri" w:hAnsi="Calibri" w:cs="Calibri"/>
        </w:rPr>
        <w:br w:type="page"/>
      </w:r>
    </w:p>
    <w:p w:rsidR="001653A1" w:rsidRDefault="001653A1">
      <w:pPr>
        <w:pStyle w:val="Standaard1"/>
        <w:spacing w:after="0" w:line="300" w:lineRule="auto"/>
        <w:rPr>
          <w:rFonts w:ascii="Calibri" w:eastAsia="Calibri" w:hAnsi="Calibri" w:cs="Calibri"/>
        </w:rPr>
      </w:pPr>
    </w:p>
    <w:p w:rsidR="001653A1" w:rsidRDefault="00C9582A" w:rsidP="007D1791">
      <w:pPr>
        <w:pStyle w:val="PSMkop2"/>
        <w:rPr>
          <w:rFonts w:eastAsia="Calibri"/>
        </w:rPr>
      </w:pPr>
      <w:r>
        <w:rPr>
          <w:rFonts w:eastAsia="Calibri"/>
        </w:rPr>
        <w:t>Uitvoering</w:t>
      </w:r>
    </w:p>
    <w:tbl>
      <w:tblPr>
        <w:tblStyle w:val="Tabelraster"/>
        <w:tblW w:w="0" w:type="auto"/>
        <w:tblInd w:w="10" w:type="dxa"/>
        <w:tblLook w:val="04A0" w:firstRow="1" w:lastRow="0" w:firstColumn="1" w:lastColumn="0" w:noHBand="0" w:noVBand="1"/>
      </w:tblPr>
      <w:tblGrid>
        <w:gridCol w:w="3205"/>
        <w:gridCol w:w="1839"/>
      </w:tblGrid>
      <w:tr w:rsidR="00814EF8" w:rsidRPr="00FB6139" w:rsidTr="00377C58">
        <w:tc>
          <w:tcPr>
            <w:tcW w:w="3205" w:type="dxa"/>
            <w:tcBorders>
              <w:top w:val="nil"/>
              <w:left w:val="nil"/>
            </w:tcBorders>
          </w:tcPr>
          <w:p w:rsidR="00814EF8" w:rsidRPr="00FB6139" w:rsidRDefault="00814EF8" w:rsidP="00807E10">
            <w:pPr>
              <w:pStyle w:val="Geenafstand"/>
              <w:rPr>
                <w:sz w:val="24"/>
                <w:szCs w:val="24"/>
              </w:rPr>
            </w:pPr>
          </w:p>
        </w:tc>
        <w:tc>
          <w:tcPr>
            <w:tcW w:w="1839" w:type="dxa"/>
          </w:tcPr>
          <w:p w:rsidR="00814EF8" w:rsidRPr="00FB6139" w:rsidRDefault="00E6528F" w:rsidP="00E6528F">
            <w:pPr>
              <w:pStyle w:val="Geenafstand"/>
              <w:rPr>
                <w:sz w:val="24"/>
                <w:szCs w:val="24"/>
              </w:rPr>
            </w:pPr>
            <w:r>
              <w:rPr>
                <w:sz w:val="24"/>
                <w:szCs w:val="24"/>
              </w:rPr>
              <w:t>m</w:t>
            </w:r>
            <w:r w:rsidR="00814EF8" w:rsidRPr="00FB6139">
              <w:rPr>
                <w:sz w:val="24"/>
                <w:szCs w:val="24"/>
              </w:rPr>
              <w:t xml:space="preserve">assa </w:t>
            </w:r>
            <w:r>
              <w:rPr>
                <w:sz w:val="24"/>
                <w:szCs w:val="24"/>
              </w:rPr>
              <w:t>(g)</w:t>
            </w:r>
          </w:p>
        </w:tc>
      </w:tr>
      <w:tr w:rsidR="00814EF8" w:rsidRPr="00FB6139" w:rsidTr="00377C58">
        <w:tc>
          <w:tcPr>
            <w:tcW w:w="3205" w:type="dxa"/>
          </w:tcPr>
          <w:p w:rsidR="00814EF8" w:rsidRPr="00FB6139" w:rsidRDefault="00E6528F" w:rsidP="00807E10">
            <w:pPr>
              <w:pStyle w:val="Geenafstand"/>
              <w:rPr>
                <w:sz w:val="24"/>
                <w:szCs w:val="24"/>
              </w:rPr>
            </w:pPr>
            <w:r>
              <w:rPr>
                <w:sz w:val="24"/>
                <w:szCs w:val="24"/>
              </w:rPr>
              <w:t>v</w:t>
            </w:r>
            <w:r w:rsidR="00377C58">
              <w:rPr>
                <w:sz w:val="24"/>
                <w:szCs w:val="24"/>
              </w:rPr>
              <w:t>olle maatkolf</w:t>
            </w:r>
          </w:p>
        </w:tc>
        <w:tc>
          <w:tcPr>
            <w:tcW w:w="1839" w:type="dxa"/>
          </w:tcPr>
          <w:p w:rsidR="00814EF8" w:rsidRPr="00FB6139" w:rsidRDefault="00814EF8" w:rsidP="00807E10">
            <w:pPr>
              <w:pStyle w:val="Geenafstand"/>
              <w:rPr>
                <w:sz w:val="24"/>
                <w:szCs w:val="24"/>
              </w:rPr>
            </w:pPr>
          </w:p>
        </w:tc>
      </w:tr>
      <w:tr w:rsidR="00814EF8" w:rsidRPr="00FB6139" w:rsidTr="00377C58">
        <w:tc>
          <w:tcPr>
            <w:tcW w:w="3205" w:type="dxa"/>
          </w:tcPr>
          <w:p w:rsidR="00814EF8" w:rsidRPr="00FB6139" w:rsidRDefault="00E6528F" w:rsidP="00807E10">
            <w:pPr>
              <w:pStyle w:val="Geenafstand"/>
              <w:rPr>
                <w:sz w:val="24"/>
                <w:szCs w:val="24"/>
              </w:rPr>
            </w:pPr>
            <w:r>
              <w:rPr>
                <w:sz w:val="24"/>
                <w:szCs w:val="24"/>
              </w:rPr>
              <w:t>l</w:t>
            </w:r>
            <w:r w:rsidR="00377C58">
              <w:rPr>
                <w:sz w:val="24"/>
                <w:szCs w:val="24"/>
              </w:rPr>
              <w:t>ege maatkolf</w:t>
            </w:r>
          </w:p>
        </w:tc>
        <w:tc>
          <w:tcPr>
            <w:tcW w:w="1839" w:type="dxa"/>
          </w:tcPr>
          <w:p w:rsidR="00814EF8" w:rsidRPr="00FB6139" w:rsidRDefault="00814EF8" w:rsidP="00807E10">
            <w:pPr>
              <w:pStyle w:val="Geenafstand"/>
              <w:rPr>
                <w:sz w:val="24"/>
                <w:szCs w:val="24"/>
              </w:rPr>
            </w:pPr>
          </w:p>
        </w:tc>
      </w:tr>
      <w:tr w:rsidR="00814EF8" w:rsidRPr="00FB6139" w:rsidTr="00377C58">
        <w:tc>
          <w:tcPr>
            <w:tcW w:w="3205" w:type="dxa"/>
          </w:tcPr>
          <w:p w:rsidR="00814EF8" w:rsidRPr="00FB6139" w:rsidRDefault="00E6528F" w:rsidP="00377C58">
            <w:pPr>
              <w:pStyle w:val="Geenafstand"/>
              <w:rPr>
                <w:sz w:val="24"/>
                <w:szCs w:val="24"/>
              </w:rPr>
            </w:pPr>
            <w:r>
              <w:rPr>
                <w:sz w:val="24"/>
                <w:szCs w:val="24"/>
              </w:rPr>
              <w:t>m</w:t>
            </w:r>
            <w:r w:rsidR="00377C58">
              <w:rPr>
                <w:sz w:val="24"/>
                <w:szCs w:val="24"/>
              </w:rPr>
              <w:t>assa van het ‘lego’-water</w:t>
            </w:r>
          </w:p>
        </w:tc>
        <w:tc>
          <w:tcPr>
            <w:tcW w:w="1839" w:type="dxa"/>
          </w:tcPr>
          <w:p w:rsidR="00814EF8" w:rsidRPr="00FB6139" w:rsidRDefault="00814EF8" w:rsidP="00807E10">
            <w:pPr>
              <w:pStyle w:val="Geenafstand"/>
              <w:rPr>
                <w:sz w:val="24"/>
                <w:szCs w:val="24"/>
              </w:rPr>
            </w:pPr>
          </w:p>
        </w:tc>
      </w:tr>
    </w:tbl>
    <w:p w:rsidR="00E6528F" w:rsidRPr="00A529B0" w:rsidRDefault="00E6528F" w:rsidP="00E6528F">
      <w:pPr>
        <w:spacing w:after="0" w:line="300" w:lineRule="exact"/>
        <w:rPr>
          <w:rFonts w:ascii="Calibri" w:hAnsi="Calibri" w:cs="Calibri"/>
        </w:rPr>
      </w:pPr>
    </w:p>
    <w:p w:rsidR="00E6528F" w:rsidRPr="00B13DF0" w:rsidRDefault="00E6528F" w:rsidP="00E6528F">
      <w:pPr>
        <w:pStyle w:val="PSMkop2"/>
        <w:rPr>
          <w:lang w:eastAsia="nl-NL"/>
        </w:rPr>
      </w:pPr>
      <w:r w:rsidRPr="00B13DF0">
        <w:rPr>
          <w:lang w:eastAsia="nl-NL"/>
        </w:rPr>
        <w:t>Conclusie</w:t>
      </w:r>
    </w:p>
    <w:p w:rsidR="00E6528F" w:rsidRPr="00B13DF0" w:rsidRDefault="00E6528F" w:rsidP="00E6528F">
      <w:pPr>
        <w:pStyle w:val="Geenafstand"/>
        <w:spacing w:line="300" w:lineRule="exact"/>
        <w:rPr>
          <w:rFonts w:ascii="Calibri" w:hAnsi="Calibri" w:cs="Calibri"/>
          <w:sz w:val="24"/>
        </w:rPr>
      </w:pPr>
      <w:r>
        <w:rPr>
          <w:rFonts w:ascii="Calibri" w:hAnsi="Calibri" w:cs="Calibri"/>
          <w:sz w:val="24"/>
        </w:rPr>
        <w:t xml:space="preserve">Geef </w:t>
      </w:r>
      <w:r w:rsidRPr="00B13DF0">
        <w:rPr>
          <w:rFonts w:ascii="Calibri" w:hAnsi="Calibri" w:cs="Calibri"/>
          <w:sz w:val="24"/>
        </w:rPr>
        <w:t>antwoord op de onderzoeksvra</w:t>
      </w:r>
      <w:r>
        <w:rPr>
          <w:rFonts w:ascii="Calibri" w:hAnsi="Calibri" w:cs="Calibri"/>
          <w:sz w:val="24"/>
        </w:rPr>
        <w:t>a</w:t>
      </w:r>
      <w:r w:rsidRPr="00B13DF0">
        <w:rPr>
          <w:rFonts w:ascii="Calibri" w:hAnsi="Calibri" w:cs="Calibri"/>
          <w:sz w:val="24"/>
        </w:rPr>
        <w:t>g.</w:t>
      </w:r>
    </w:p>
    <w:p w:rsidR="00E6528F" w:rsidRDefault="00E6528F" w:rsidP="00E6528F">
      <w:pPr>
        <w:spacing w:after="0" w:line="300" w:lineRule="exact"/>
        <w:rPr>
          <w:rFonts w:ascii="Calibri" w:hAnsi="Calibri" w:cs="Calibri"/>
        </w:rPr>
      </w:pPr>
    </w:p>
    <w:p w:rsidR="00E6528F" w:rsidRPr="00B13DF0" w:rsidRDefault="00E6528F" w:rsidP="00E6528F">
      <w:pPr>
        <w:pStyle w:val="PSMkop2"/>
      </w:pPr>
      <w:r w:rsidRPr="00B13DF0">
        <w:t>Evaluatie</w:t>
      </w:r>
    </w:p>
    <w:p w:rsidR="00814EF8" w:rsidRDefault="00814EF8" w:rsidP="00814EF8">
      <w:pPr>
        <w:pStyle w:val="Geenafstand"/>
        <w:rPr>
          <w:rFonts w:ascii="Calibri" w:hAnsi="Calibri"/>
          <w:sz w:val="24"/>
          <w:szCs w:val="24"/>
        </w:rPr>
      </w:pPr>
      <w:r w:rsidRPr="00814EF8">
        <w:rPr>
          <w:rFonts w:ascii="Calibri" w:hAnsi="Calibri"/>
          <w:sz w:val="24"/>
          <w:szCs w:val="24"/>
        </w:rPr>
        <w:t>In hoeveel significante cijfers mag je je uitkomst geven? Bedenk daarbij hoeveel zout</w:t>
      </w:r>
      <w:r w:rsidR="00377C58">
        <w:rPr>
          <w:rFonts w:ascii="Calibri" w:hAnsi="Calibri"/>
          <w:sz w:val="24"/>
          <w:szCs w:val="24"/>
        </w:rPr>
        <w:t>oplossing</w:t>
      </w:r>
      <w:r w:rsidRPr="00814EF8">
        <w:rPr>
          <w:rFonts w:ascii="Calibri" w:hAnsi="Calibri"/>
          <w:sz w:val="24"/>
          <w:szCs w:val="24"/>
        </w:rPr>
        <w:t xml:space="preserve"> of water je er bij moet doen om het legohoofdje zwevend te houden en hoe nauwkeurig de weegschaal en de maatkolf zijn.</w:t>
      </w:r>
    </w:p>
    <w:p w:rsidR="00E6528F" w:rsidRDefault="00E6528F" w:rsidP="00814EF8">
      <w:pPr>
        <w:pStyle w:val="Geenafstand"/>
        <w:rPr>
          <w:rFonts w:ascii="Calibri" w:hAnsi="Calibri"/>
          <w:sz w:val="24"/>
          <w:szCs w:val="24"/>
        </w:rPr>
      </w:pPr>
    </w:p>
    <w:p w:rsidR="00E6528F" w:rsidRDefault="00E6528F" w:rsidP="00E6528F">
      <w:pPr>
        <w:spacing w:after="0" w:line="300" w:lineRule="exact"/>
        <w:rPr>
          <w:rFonts w:ascii="Calibri" w:hAnsi="Calibri" w:cs="Calibri"/>
        </w:rPr>
      </w:pPr>
      <w:r w:rsidRPr="003D5B8D">
        <w:rPr>
          <w:rFonts w:ascii="Calibri" w:hAnsi="Calibri" w:cs="Calibri"/>
        </w:rPr>
        <w:t xml:space="preserve">Geef </w:t>
      </w:r>
      <w:r>
        <w:rPr>
          <w:rFonts w:ascii="Calibri" w:hAnsi="Calibri" w:cs="Calibri"/>
        </w:rPr>
        <w:t>aan welke problemen je tegenkwam en hoe je die hebt opgelost</w:t>
      </w:r>
      <w:r w:rsidRPr="003D5B8D">
        <w:rPr>
          <w:rFonts w:ascii="Calibri" w:hAnsi="Calibri" w:cs="Calibri"/>
        </w:rPr>
        <w:t>.</w:t>
      </w:r>
    </w:p>
    <w:p w:rsidR="00E6528F" w:rsidRDefault="00E6528F" w:rsidP="00E6528F">
      <w:pPr>
        <w:spacing w:after="0" w:line="300" w:lineRule="exact"/>
        <w:rPr>
          <w:rFonts w:ascii="Calibri" w:hAnsi="Calibri" w:cs="Calibri"/>
        </w:rPr>
      </w:pPr>
      <w:r>
        <w:rPr>
          <w:rFonts w:ascii="Calibri" w:hAnsi="Calibri" w:cs="Calibri"/>
        </w:rPr>
        <w:t>Welke verbeteringen zijn er mogelijk in de uitvoering?</w:t>
      </w:r>
    </w:p>
    <w:p w:rsidR="00E6528F" w:rsidRPr="00814EF8" w:rsidRDefault="00E6528F" w:rsidP="00814EF8">
      <w:pPr>
        <w:pStyle w:val="Geenafstand"/>
        <w:rPr>
          <w:rFonts w:ascii="Calibri" w:hAnsi="Calibri"/>
          <w:sz w:val="24"/>
          <w:szCs w:val="24"/>
        </w:rPr>
      </w:pPr>
    </w:p>
    <w:sectPr w:rsidR="00E6528F" w:rsidRPr="00814EF8">
      <w:headerReference w:type="default" r:id="rId12"/>
      <w:footerReference w:type="default" r:id="rId13"/>
      <w:pgSz w:w="11906" w:h="16838"/>
      <w:pgMar w:top="1417" w:right="1417" w:bottom="1417" w:left="1417" w:header="567"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E10" w:rsidRDefault="00807E10">
      <w:pPr>
        <w:spacing w:after="0" w:line="240" w:lineRule="auto"/>
      </w:pPr>
      <w:r>
        <w:separator/>
      </w:r>
    </w:p>
  </w:endnote>
  <w:endnote w:type="continuationSeparator" w:id="0">
    <w:p w:rsidR="00807E10" w:rsidRDefault="00807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E10" w:rsidRDefault="00807E10">
    <w:pPr>
      <w:pStyle w:val="Standaard1"/>
      <w:tabs>
        <w:tab w:val="center" w:pos="4536"/>
        <w:tab w:val="right" w:pos="9072"/>
      </w:tabs>
      <w:spacing w:after="0" w:line="240" w:lineRule="auto"/>
      <w:jc w:val="center"/>
      <w:rPr>
        <w:sz w:val="22"/>
        <w:szCs w:val="22"/>
      </w:rPr>
    </w:pPr>
    <w:r>
      <w:rPr>
        <w:sz w:val="22"/>
        <w:szCs w:val="22"/>
      </w:rPr>
      <w:t xml:space="preserve">PSM-koffer –  </w:t>
    </w:r>
    <w:r w:rsidR="00EA0A83">
      <w:rPr>
        <w:sz w:val="22"/>
        <w:szCs w:val="22"/>
      </w:rPr>
      <w:fldChar w:fldCharType="begin"/>
    </w:r>
    <w:r w:rsidR="00EA0A83">
      <w:rPr>
        <w:sz w:val="22"/>
        <w:szCs w:val="22"/>
      </w:rPr>
      <w:instrText xml:space="preserve"> FILENAME   \* MERGEFORMAT </w:instrText>
    </w:r>
    <w:r w:rsidR="00EA0A83">
      <w:rPr>
        <w:sz w:val="22"/>
        <w:szCs w:val="22"/>
      </w:rPr>
      <w:fldChar w:fldCharType="separate"/>
    </w:r>
    <w:r w:rsidR="00145AD6">
      <w:rPr>
        <w:noProof/>
        <w:sz w:val="22"/>
        <w:szCs w:val="22"/>
      </w:rPr>
      <w:t xml:space="preserve">4  Lego - versie </w:t>
    </w:r>
    <w:r w:rsidR="00F30B74">
      <w:rPr>
        <w:noProof/>
        <w:sz w:val="22"/>
        <w:szCs w:val="22"/>
      </w:rPr>
      <w:t>april</w:t>
    </w:r>
    <w:r w:rsidR="00145AD6">
      <w:rPr>
        <w:noProof/>
        <w:sz w:val="22"/>
        <w:szCs w:val="22"/>
      </w:rPr>
      <w:t xml:space="preserve"> 19</w:t>
    </w:r>
    <w:r w:rsidR="00EA0A83">
      <w:rP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E10" w:rsidRDefault="00807E10">
      <w:pPr>
        <w:spacing w:after="0" w:line="240" w:lineRule="auto"/>
      </w:pPr>
      <w:r>
        <w:separator/>
      </w:r>
    </w:p>
  </w:footnote>
  <w:footnote w:type="continuationSeparator" w:id="0">
    <w:p w:rsidR="00807E10" w:rsidRDefault="00807E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E10" w:rsidRPr="00807E10" w:rsidRDefault="00807E10" w:rsidP="00E6528F">
    <w:pPr>
      <w:pStyle w:val="Koptekst"/>
    </w:pPr>
    <w:r w:rsidRPr="00807E10">
      <w:rPr>
        <w:rStyle w:val="PSMnrChar"/>
        <w:rFonts w:cs="Arial"/>
      </w:rPr>
      <w:t>4</w:t>
    </w:r>
    <w:r w:rsidRPr="00807E10">
      <w:rPr>
        <w:b/>
        <w:noProof/>
        <w:color w:val="00B050"/>
        <w:sz w:val="96"/>
      </w:rPr>
      <w:drawing>
        <wp:anchor distT="0" distB="0" distL="114300" distR="114300" simplePos="0" relativeHeight="251659264" behindDoc="1" locked="0" layoutInCell="1" allowOverlap="1" wp14:anchorId="298EE805" wp14:editId="6A67BE49">
          <wp:simplePos x="0" y="0"/>
          <wp:positionH relativeFrom="column">
            <wp:posOffset>0</wp:posOffset>
          </wp:positionH>
          <wp:positionV relativeFrom="paragraph">
            <wp:posOffset>0</wp:posOffset>
          </wp:positionV>
          <wp:extent cx="5749925" cy="723900"/>
          <wp:effectExtent l="0" t="0" r="317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49925" cy="7239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92255"/>
    <w:multiLevelType w:val="multilevel"/>
    <w:tmpl w:val="AEB60148"/>
    <w:lvl w:ilvl="0">
      <w:start w:val="1"/>
      <w:numFmt w:val="bullet"/>
      <w:lvlText w:val="●"/>
      <w:lvlJc w:val="left"/>
      <w:pPr>
        <w:ind w:left="530" w:hanging="360"/>
      </w:pPr>
      <w:rPr>
        <w:rFonts w:ascii="Noto Sans Symbols" w:eastAsia="Noto Sans Symbols" w:hAnsi="Noto Sans Symbols" w:cs="Noto Sans Symbols"/>
      </w:rPr>
    </w:lvl>
    <w:lvl w:ilvl="1">
      <w:start w:val="1"/>
      <w:numFmt w:val="bullet"/>
      <w:lvlText w:val="o"/>
      <w:lvlJc w:val="left"/>
      <w:pPr>
        <w:ind w:left="1250" w:hanging="360"/>
      </w:pPr>
      <w:rPr>
        <w:rFonts w:ascii="Courier New" w:eastAsia="Courier New" w:hAnsi="Courier New" w:cs="Courier New"/>
      </w:rPr>
    </w:lvl>
    <w:lvl w:ilvl="2">
      <w:start w:val="1"/>
      <w:numFmt w:val="bullet"/>
      <w:lvlText w:val="▪"/>
      <w:lvlJc w:val="left"/>
      <w:pPr>
        <w:ind w:left="1970" w:hanging="360"/>
      </w:pPr>
      <w:rPr>
        <w:rFonts w:ascii="Noto Sans Symbols" w:eastAsia="Noto Sans Symbols" w:hAnsi="Noto Sans Symbols" w:cs="Noto Sans Symbols"/>
      </w:rPr>
    </w:lvl>
    <w:lvl w:ilvl="3">
      <w:start w:val="1"/>
      <w:numFmt w:val="bullet"/>
      <w:lvlText w:val="●"/>
      <w:lvlJc w:val="left"/>
      <w:pPr>
        <w:ind w:left="2690" w:hanging="360"/>
      </w:pPr>
      <w:rPr>
        <w:rFonts w:ascii="Noto Sans Symbols" w:eastAsia="Noto Sans Symbols" w:hAnsi="Noto Sans Symbols" w:cs="Noto Sans Symbols"/>
      </w:rPr>
    </w:lvl>
    <w:lvl w:ilvl="4">
      <w:start w:val="1"/>
      <w:numFmt w:val="bullet"/>
      <w:lvlText w:val="o"/>
      <w:lvlJc w:val="left"/>
      <w:pPr>
        <w:ind w:left="3410" w:hanging="360"/>
      </w:pPr>
      <w:rPr>
        <w:rFonts w:ascii="Courier New" w:eastAsia="Courier New" w:hAnsi="Courier New" w:cs="Courier New"/>
      </w:rPr>
    </w:lvl>
    <w:lvl w:ilvl="5">
      <w:start w:val="1"/>
      <w:numFmt w:val="bullet"/>
      <w:lvlText w:val="▪"/>
      <w:lvlJc w:val="left"/>
      <w:pPr>
        <w:ind w:left="4130" w:hanging="360"/>
      </w:pPr>
      <w:rPr>
        <w:rFonts w:ascii="Noto Sans Symbols" w:eastAsia="Noto Sans Symbols" w:hAnsi="Noto Sans Symbols" w:cs="Noto Sans Symbols"/>
      </w:rPr>
    </w:lvl>
    <w:lvl w:ilvl="6">
      <w:start w:val="1"/>
      <w:numFmt w:val="bullet"/>
      <w:lvlText w:val="●"/>
      <w:lvlJc w:val="left"/>
      <w:pPr>
        <w:ind w:left="4850" w:hanging="360"/>
      </w:pPr>
      <w:rPr>
        <w:rFonts w:ascii="Noto Sans Symbols" w:eastAsia="Noto Sans Symbols" w:hAnsi="Noto Sans Symbols" w:cs="Noto Sans Symbols"/>
      </w:rPr>
    </w:lvl>
    <w:lvl w:ilvl="7">
      <w:start w:val="1"/>
      <w:numFmt w:val="bullet"/>
      <w:lvlText w:val="o"/>
      <w:lvlJc w:val="left"/>
      <w:pPr>
        <w:ind w:left="5570" w:hanging="360"/>
      </w:pPr>
      <w:rPr>
        <w:rFonts w:ascii="Courier New" w:eastAsia="Courier New" w:hAnsi="Courier New" w:cs="Courier New"/>
      </w:rPr>
    </w:lvl>
    <w:lvl w:ilvl="8">
      <w:start w:val="1"/>
      <w:numFmt w:val="bullet"/>
      <w:lvlText w:val="▪"/>
      <w:lvlJc w:val="left"/>
      <w:pPr>
        <w:ind w:left="6290" w:hanging="360"/>
      </w:pPr>
      <w:rPr>
        <w:rFonts w:ascii="Noto Sans Symbols" w:eastAsia="Noto Sans Symbols" w:hAnsi="Noto Sans Symbols" w:cs="Noto Sans Symbols"/>
      </w:rPr>
    </w:lvl>
  </w:abstractNum>
  <w:abstractNum w:abstractNumId="1" w15:restartNumberingAfterBreak="0">
    <w:nsid w:val="3B061120"/>
    <w:multiLevelType w:val="multilevel"/>
    <w:tmpl w:val="5186E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E891A96"/>
    <w:multiLevelType w:val="multilevel"/>
    <w:tmpl w:val="320E9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3B25E1"/>
    <w:multiLevelType w:val="multilevel"/>
    <w:tmpl w:val="B43E55B8"/>
    <w:lvl w:ilvl="0">
      <w:start w:val="1"/>
      <w:numFmt w:val="bullet"/>
      <w:lvlText w:val="●"/>
      <w:lvlJc w:val="left"/>
      <w:pPr>
        <w:ind w:left="530" w:hanging="360"/>
      </w:pPr>
      <w:rPr>
        <w:rFonts w:ascii="Noto Sans Symbols" w:eastAsia="Noto Sans Symbols" w:hAnsi="Noto Sans Symbols" w:cs="Noto Sans Symbols"/>
      </w:rPr>
    </w:lvl>
    <w:lvl w:ilvl="1">
      <w:start w:val="1"/>
      <w:numFmt w:val="bullet"/>
      <w:lvlText w:val="o"/>
      <w:lvlJc w:val="left"/>
      <w:pPr>
        <w:ind w:left="1250" w:hanging="360"/>
      </w:pPr>
      <w:rPr>
        <w:rFonts w:ascii="Courier New" w:eastAsia="Courier New" w:hAnsi="Courier New" w:cs="Courier New"/>
      </w:rPr>
    </w:lvl>
    <w:lvl w:ilvl="2">
      <w:start w:val="1"/>
      <w:numFmt w:val="bullet"/>
      <w:lvlText w:val="▪"/>
      <w:lvlJc w:val="left"/>
      <w:pPr>
        <w:ind w:left="1970" w:hanging="360"/>
      </w:pPr>
      <w:rPr>
        <w:rFonts w:ascii="Noto Sans Symbols" w:eastAsia="Noto Sans Symbols" w:hAnsi="Noto Sans Symbols" w:cs="Noto Sans Symbols"/>
      </w:rPr>
    </w:lvl>
    <w:lvl w:ilvl="3">
      <w:start w:val="1"/>
      <w:numFmt w:val="bullet"/>
      <w:lvlText w:val="●"/>
      <w:lvlJc w:val="left"/>
      <w:pPr>
        <w:ind w:left="2690" w:hanging="360"/>
      </w:pPr>
      <w:rPr>
        <w:rFonts w:ascii="Noto Sans Symbols" w:eastAsia="Noto Sans Symbols" w:hAnsi="Noto Sans Symbols" w:cs="Noto Sans Symbols"/>
      </w:rPr>
    </w:lvl>
    <w:lvl w:ilvl="4">
      <w:start w:val="1"/>
      <w:numFmt w:val="bullet"/>
      <w:lvlText w:val="o"/>
      <w:lvlJc w:val="left"/>
      <w:pPr>
        <w:ind w:left="3410" w:hanging="360"/>
      </w:pPr>
      <w:rPr>
        <w:rFonts w:ascii="Courier New" w:eastAsia="Courier New" w:hAnsi="Courier New" w:cs="Courier New"/>
      </w:rPr>
    </w:lvl>
    <w:lvl w:ilvl="5">
      <w:start w:val="1"/>
      <w:numFmt w:val="bullet"/>
      <w:lvlText w:val="▪"/>
      <w:lvlJc w:val="left"/>
      <w:pPr>
        <w:ind w:left="4130" w:hanging="360"/>
      </w:pPr>
      <w:rPr>
        <w:rFonts w:ascii="Noto Sans Symbols" w:eastAsia="Noto Sans Symbols" w:hAnsi="Noto Sans Symbols" w:cs="Noto Sans Symbols"/>
      </w:rPr>
    </w:lvl>
    <w:lvl w:ilvl="6">
      <w:start w:val="1"/>
      <w:numFmt w:val="bullet"/>
      <w:lvlText w:val="●"/>
      <w:lvlJc w:val="left"/>
      <w:pPr>
        <w:ind w:left="4850" w:hanging="360"/>
      </w:pPr>
      <w:rPr>
        <w:rFonts w:ascii="Noto Sans Symbols" w:eastAsia="Noto Sans Symbols" w:hAnsi="Noto Sans Symbols" w:cs="Noto Sans Symbols"/>
      </w:rPr>
    </w:lvl>
    <w:lvl w:ilvl="7">
      <w:start w:val="1"/>
      <w:numFmt w:val="bullet"/>
      <w:lvlText w:val="o"/>
      <w:lvlJc w:val="left"/>
      <w:pPr>
        <w:ind w:left="5570" w:hanging="360"/>
      </w:pPr>
      <w:rPr>
        <w:rFonts w:ascii="Courier New" w:eastAsia="Courier New" w:hAnsi="Courier New" w:cs="Courier New"/>
      </w:rPr>
    </w:lvl>
    <w:lvl w:ilvl="8">
      <w:start w:val="1"/>
      <w:numFmt w:val="bullet"/>
      <w:lvlText w:val="▪"/>
      <w:lvlJc w:val="left"/>
      <w:pPr>
        <w:ind w:left="6290" w:hanging="360"/>
      </w:pPr>
      <w:rPr>
        <w:rFonts w:ascii="Noto Sans Symbols" w:eastAsia="Noto Sans Symbols" w:hAnsi="Noto Sans Symbols" w:cs="Noto Sans Symbols"/>
      </w:rPr>
    </w:lvl>
  </w:abstractNum>
  <w:abstractNum w:abstractNumId="4" w15:restartNumberingAfterBreak="0">
    <w:nsid w:val="7FF40A06"/>
    <w:multiLevelType w:val="hybridMultilevel"/>
    <w:tmpl w:val="545A99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
  <w:rsids>
    <w:rsidRoot w:val="001653A1"/>
    <w:rsid w:val="00145AD6"/>
    <w:rsid w:val="001653A1"/>
    <w:rsid w:val="00300457"/>
    <w:rsid w:val="00377C58"/>
    <w:rsid w:val="00563E6E"/>
    <w:rsid w:val="006067A4"/>
    <w:rsid w:val="00664B35"/>
    <w:rsid w:val="006D299E"/>
    <w:rsid w:val="007D1791"/>
    <w:rsid w:val="00807E10"/>
    <w:rsid w:val="00814EF8"/>
    <w:rsid w:val="008B52E7"/>
    <w:rsid w:val="00A25A9D"/>
    <w:rsid w:val="00A445C7"/>
    <w:rsid w:val="00BE176F"/>
    <w:rsid w:val="00C9582A"/>
    <w:rsid w:val="00E6528F"/>
    <w:rsid w:val="00EA0A83"/>
    <w:rsid w:val="00F30B7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661ECD3B-F4B6-47D8-9240-F8CEFFE69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4"/>
        <w:szCs w:val="24"/>
        <w:lang w:val="nl-NL" w:eastAsia="nl-NL"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1"/>
    <w:next w:val="Standaard1"/>
    <w:pPr>
      <w:keepNext/>
      <w:keepLines/>
      <w:spacing w:before="480" w:after="0"/>
      <w:outlineLvl w:val="0"/>
    </w:pPr>
    <w:rPr>
      <w:b/>
      <w:color w:val="663300"/>
      <w:sz w:val="32"/>
      <w:szCs w:val="32"/>
    </w:rPr>
  </w:style>
  <w:style w:type="paragraph" w:styleId="Kop2">
    <w:name w:val="heading 2"/>
    <w:basedOn w:val="Standaard1"/>
    <w:next w:val="Standaard1"/>
    <w:pPr>
      <w:keepNext/>
      <w:keepLines/>
      <w:spacing w:before="200" w:after="0"/>
      <w:outlineLvl w:val="1"/>
    </w:pPr>
    <w:rPr>
      <w:b/>
      <w:color w:val="996600"/>
      <w:sz w:val="26"/>
      <w:szCs w:val="26"/>
    </w:rPr>
  </w:style>
  <w:style w:type="paragraph" w:styleId="Kop3">
    <w:name w:val="heading 3"/>
    <w:basedOn w:val="Standaard1"/>
    <w:next w:val="Standaard1"/>
    <w:pPr>
      <w:keepNext/>
      <w:keepLines/>
      <w:spacing w:before="40" w:after="0"/>
      <w:outlineLvl w:val="2"/>
    </w:pPr>
    <w:rPr>
      <w:rFonts w:ascii="Calibri" w:eastAsia="Calibri" w:hAnsi="Calibri" w:cs="Calibri"/>
      <w:color w:val="1E4D78"/>
    </w:rPr>
  </w:style>
  <w:style w:type="paragraph" w:styleId="Kop4">
    <w:name w:val="heading 4"/>
    <w:basedOn w:val="Standaard1"/>
    <w:next w:val="Standaard1"/>
    <w:pPr>
      <w:keepNext/>
      <w:keepLines/>
      <w:spacing w:before="240" w:after="40"/>
      <w:outlineLvl w:val="3"/>
    </w:pPr>
    <w:rPr>
      <w:b/>
    </w:rPr>
  </w:style>
  <w:style w:type="paragraph" w:styleId="Kop5">
    <w:name w:val="heading 5"/>
    <w:basedOn w:val="Standaard1"/>
    <w:next w:val="Standaard1"/>
    <w:pPr>
      <w:keepNext/>
      <w:keepLines/>
      <w:spacing w:before="220" w:after="40"/>
      <w:outlineLvl w:val="4"/>
    </w:pPr>
    <w:rPr>
      <w:b/>
      <w:sz w:val="22"/>
      <w:szCs w:val="22"/>
    </w:rPr>
  </w:style>
  <w:style w:type="paragraph" w:styleId="Kop6">
    <w:name w:val="heading 6"/>
    <w:basedOn w:val="Standaard1"/>
    <w:next w:val="Standaard1"/>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1"/>
    <w:next w:val="Standaard1"/>
    <w:pPr>
      <w:keepNext/>
      <w:keepLines/>
      <w:spacing w:before="480" w:after="120"/>
    </w:pPr>
    <w:rPr>
      <w:b/>
      <w:sz w:val="72"/>
      <w:szCs w:val="72"/>
    </w:rPr>
  </w:style>
  <w:style w:type="paragraph" w:styleId="Ondertitel">
    <w:name w:val="Subtitle"/>
    <w:basedOn w:val="Standaard1"/>
    <w:next w:val="Standaard1"/>
    <w:pPr>
      <w:keepNext/>
      <w:keepLines/>
      <w:spacing w:before="360" w:after="80"/>
    </w:pPr>
    <w:rPr>
      <w:rFonts w:ascii="Georgia" w:eastAsia="Georgia" w:hAnsi="Georgia" w:cs="Georgia"/>
      <w:i/>
      <w:color w:val="666666"/>
      <w:sz w:val="48"/>
      <w:szCs w:val="48"/>
    </w:rPr>
  </w:style>
  <w:style w:type="paragraph" w:styleId="Normaalweb">
    <w:name w:val="Normal (Web)"/>
    <w:basedOn w:val="Standaard"/>
    <w:uiPriority w:val="99"/>
    <w:semiHidden/>
    <w:unhideWhenUsed/>
    <w:rsid w:val="00C9582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hAnsi="Times New Roman" w:cs="Times New Roman"/>
      <w:color w:val="auto"/>
      <w:sz w:val="20"/>
      <w:szCs w:val="20"/>
    </w:rPr>
  </w:style>
  <w:style w:type="paragraph" w:styleId="Koptekst">
    <w:name w:val="header"/>
    <w:basedOn w:val="Standaard"/>
    <w:link w:val="KoptekstChar"/>
    <w:uiPriority w:val="99"/>
    <w:unhideWhenUsed/>
    <w:rsid w:val="00C9582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9582A"/>
  </w:style>
  <w:style w:type="paragraph" w:styleId="Voettekst">
    <w:name w:val="footer"/>
    <w:basedOn w:val="Standaard"/>
    <w:link w:val="VoettekstChar"/>
    <w:uiPriority w:val="99"/>
    <w:unhideWhenUsed/>
    <w:rsid w:val="00C9582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9582A"/>
  </w:style>
  <w:style w:type="paragraph" w:styleId="Ballontekst">
    <w:name w:val="Balloon Text"/>
    <w:basedOn w:val="Standaard"/>
    <w:link w:val="BallontekstChar"/>
    <w:uiPriority w:val="99"/>
    <w:semiHidden/>
    <w:unhideWhenUsed/>
    <w:rsid w:val="00C9582A"/>
    <w:pPr>
      <w:spacing w:after="0"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C9582A"/>
    <w:rPr>
      <w:rFonts w:ascii="Lucida Grande" w:hAnsi="Lucida Grande" w:cs="Lucida Grande"/>
      <w:sz w:val="18"/>
      <w:szCs w:val="18"/>
    </w:rPr>
  </w:style>
  <w:style w:type="table" w:styleId="Tabelraster">
    <w:name w:val="Table Grid"/>
    <w:basedOn w:val="Standaardtabel"/>
    <w:uiPriority w:val="59"/>
    <w:rsid w:val="00A25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664B35"/>
    <w:rPr>
      <w:color w:val="808080"/>
    </w:rPr>
  </w:style>
  <w:style w:type="paragraph" w:styleId="Geenafstand">
    <w:name w:val="No Spacing"/>
    <w:uiPriority w:val="1"/>
    <w:qFormat/>
    <w:rsid w:val="00814EF8"/>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heme="minorHAnsi" w:cstheme="minorBidi"/>
      <w:color w:val="auto"/>
      <w:sz w:val="20"/>
      <w:szCs w:val="22"/>
      <w:lang w:eastAsia="en-US"/>
    </w:rPr>
  </w:style>
  <w:style w:type="paragraph" w:styleId="Bijschrift">
    <w:name w:val="caption"/>
    <w:basedOn w:val="Standaard"/>
    <w:next w:val="Standaard"/>
    <w:uiPriority w:val="35"/>
    <w:unhideWhenUsed/>
    <w:qFormat/>
    <w:rsid w:val="00814EF8"/>
    <w:pPr>
      <w:spacing w:line="240" w:lineRule="auto"/>
    </w:pPr>
    <w:rPr>
      <w:b/>
      <w:bCs/>
      <w:color w:val="4F81BD" w:themeColor="accent1"/>
      <w:sz w:val="18"/>
      <w:szCs w:val="18"/>
    </w:rPr>
  </w:style>
  <w:style w:type="paragraph" w:customStyle="1" w:styleId="PSMnr">
    <w:name w:val="PSM nr"/>
    <w:basedOn w:val="Koptekst"/>
    <w:link w:val="PSMnrChar"/>
    <w:qFormat/>
    <w:rsid w:val="00E6528F"/>
    <w:pPr>
      <w:pBdr>
        <w:top w:val="none" w:sz="0" w:space="0" w:color="auto"/>
        <w:left w:val="none" w:sz="0" w:space="0" w:color="auto"/>
        <w:bottom w:val="none" w:sz="0" w:space="0" w:color="auto"/>
        <w:right w:val="none" w:sz="0" w:space="0" w:color="auto"/>
        <w:between w:val="none" w:sz="0" w:space="0" w:color="auto"/>
      </w:pBdr>
    </w:pPr>
    <w:rPr>
      <w:rFonts w:eastAsia="Calibri" w:cs="Calibri"/>
      <w:b/>
      <w:color w:val="000000" w:themeColor="text1"/>
      <w:sz w:val="96"/>
      <w:szCs w:val="22"/>
      <w:lang w:eastAsia="en-US"/>
    </w:rPr>
  </w:style>
  <w:style w:type="character" w:customStyle="1" w:styleId="PSMnrChar">
    <w:name w:val="PSM nr Char"/>
    <w:basedOn w:val="KoptekstChar"/>
    <w:link w:val="PSMnr"/>
    <w:rsid w:val="00E6528F"/>
    <w:rPr>
      <w:rFonts w:eastAsia="Calibri" w:cs="Calibri"/>
      <w:b/>
      <w:color w:val="000000" w:themeColor="text1"/>
      <w:sz w:val="96"/>
      <w:szCs w:val="22"/>
      <w:lang w:eastAsia="en-US"/>
    </w:rPr>
  </w:style>
  <w:style w:type="paragraph" w:customStyle="1" w:styleId="PSMkop2">
    <w:name w:val="PSM kop 2"/>
    <w:basedOn w:val="Kop2"/>
    <w:link w:val="PSMkop2Char"/>
    <w:qFormat/>
    <w:rsid w:val="00E6528F"/>
    <w:pPr>
      <w:pBdr>
        <w:top w:val="none" w:sz="0" w:space="0" w:color="auto"/>
        <w:left w:val="none" w:sz="0" w:space="0" w:color="auto"/>
        <w:bottom w:val="none" w:sz="0" w:space="0" w:color="auto"/>
        <w:right w:val="none" w:sz="0" w:space="0" w:color="auto"/>
        <w:between w:val="none" w:sz="0" w:space="0" w:color="auto"/>
      </w:pBdr>
      <w:spacing w:before="0" w:line="300" w:lineRule="exact"/>
    </w:pPr>
    <w:rPr>
      <w:rFonts w:ascii="Calibri" w:eastAsia="Times New Roman" w:hAnsi="Calibri" w:cs="Calibri"/>
      <w:bCs/>
      <w:color w:val="00B050"/>
      <w:lang w:eastAsia="en-US"/>
    </w:rPr>
  </w:style>
  <w:style w:type="character" w:customStyle="1" w:styleId="PSMkop2Char">
    <w:name w:val="PSM kop 2 Char"/>
    <w:basedOn w:val="Standaardalinea-lettertype"/>
    <w:link w:val="PSMkop2"/>
    <w:rsid w:val="00E6528F"/>
    <w:rPr>
      <w:rFonts w:ascii="Calibri" w:eastAsia="Times New Roman" w:hAnsi="Calibri" w:cs="Calibri"/>
      <w:b/>
      <w:bCs/>
      <w:color w:val="00B050"/>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307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google.nl/url?sa=i&amp;rct=j&amp;q=&amp;esrc=s&amp;frm=1&amp;source=images&amp;cd=&amp;cad=rja&amp;docid=Jr71ubDMX2w9pM&amp;tbnid=eUk6ec8D12JaUM:&amp;ved=0CAUQjRw&amp;url=http://www.vbgl.nl/maatkolf-duran-borosilicaatglas/grp/1695&amp;ei=CG05Uv6LDcqz0QWFtYHADA&amp;bvm=bv.52288139,d.d2k&amp;psig=AFQjCNEcGfMh79VeVJBtK_-UUi2M4Orhzw&amp;ust=1379581457715408"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CB8C5-0592-49BD-9656-8EE3FFC47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286</Words>
  <Characters>1575</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Alfrink College</Company>
  <LinksUpToDate>false</LinksUpToDate>
  <CharactersWithSpaces>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Wim Sonneveld - TNW</dc:creator>
  <cp:lastModifiedBy>Wim Sonneveld</cp:lastModifiedBy>
  <cp:revision>4</cp:revision>
  <cp:lastPrinted>2019-01-17T13:17:00Z</cp:lastPrinted>
  <dcterms:created xsi:type="dcterms:W3CDTF">2019-03-30T09:49:00Z</dcterms:created>
  <dcterms:modified xsi:type="dcterms:W3CDTF">2019-04-01T06:32:00Z</dcterms:modified>
</cp:coreProperties>
</file>